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EC" w:rsidRPr="00194E0C" w:rsidRDefault="00C576EC" w:rsidP="00C576EC">
      <w:pPr>
        <w:pStyle w:val="Cmsor1"/>
        <w:numPr>
          <w:ilvl w:val="0"/>
          <w:numId w:val="1"/>
        </w:numPr>
        <w:spacing w:before="360" w:beforeAutospacing="0" w:after="120" w:afterAutospacing="0"/>
        <w:jc w:val="right"/>
        <w:rPr>
          <w:rFonts w:ascii="Garamond" w:hAnsi="Garamond"/>
          <w:sz w:val="24"/>
          <w:szCs w:val="24"/>
        </w:rPr>
      </w:pPr>
      <w:bookmarkStart w:id="0" w:name="_Toc51762715"/>
      <w:r w:rsidRPr="00194E0C">
        <w:rPr>
          <w:rFonts w:ascii="Garamond" w:hAnsi="Garamond"/>
          <w:sz w:val="24"/>
          <w:szCs w:val="24"/>
        </w:rPr>
        <w:t>számú melléklet</w:t>
      </w:r>
      <w:bookmarkEnd w:id="0"/>
    </w:p>
    <w:p w:rsidR="00C576EC" w:rsidRPr="00194E0C" w:rsidRDefault="00C576EC" w:rsidP="00C576EC">
      <w:pPr>
        <w:pStyle w:val="Cmsor1"/>
        <w:jc w:val="center"/>
        <w:rPr>
          <w:rFonts w:ascii="Garamond" w:eastAsia="Calibri" w:hAnsi="Garamond"/>
          <w:sz w:val="24"/>
          <w:szCs w:val="24"/>
          <w:u w:val="single"/>
          <w:lang w:eastAsia="en-US"/>
        </w:rPr>
      </w:pPr>
      <w:bookmarkStart w:id="1" w:name="_Toc51762716"/>
      <w:r w:rsidRPr="00194E0C">
        <w:rPr>
          <w:rFonts w:ascii="Garamond" w:eastAsia="Calibri" w:hAnsi="Garamond"/>
          <w:sz w:val="24"/>
          <w:szCs w:val="24"/>
          <w:u w:val="single"/>
          <w:lang w:eastAsia="en-US"/>
        </w:rPr>
        <w:t>Adatlap</w:t>
      </w:r>
      <w:bookmarkStart w:id="2" w:name="_Toc51762717"/>
      <w:bookmarkEnd w:id="1"/>
      <w:r>
        <w:rPr>
          <w:rFonts w:ascii="Garamond" w:eastAsia="Calibri" w:hAnsi="Garamond"/>
          <w:sz w:val="24"/>
          <w:szCs w:val="24"/>
          <w:u w:val="single"/>
          <w:lang w:eastAsia="en-US"/>
        </w:rPr>
        <w:t xml:space="preserve"> </w:t>
      </w:r>
      <w:r w:rsidRPr="00194E0C">
        <w:rPr>
          <w:rFonts w:ascii="Garamond" w:eastAsia="Calibri" w:hAnsi="Garamond"/>
          <w:sz w:val="24"/>
          <w:szCs w:val="24"/>
          <w:u w:val="single"/>
          <w:lang w:eastAsia="en-US"/>
        </w:rPr>
        <w:t>közbeszerzési értékhatárt el nem érő beszerzési eljárás megindításának engedélyezésére</w:t>
      </w:r>
      <w:bookmarkEnd w:id="2"/>
    </w:p>
    <w:p w:rsidR="00C576EC" w:rsidRPr="00194E0C" w:rsidRDefault="00C576EC" w:rsidP="00C576EC">
      <w:pPr>
        <w:autoSpaceDE w:val="0"/>
        <w:autoSpaceDN w:val="0"/>
        <w:adjustRightInd w:val="0"/>
        <w:spacing w:line="360" w:lineRule="auto"/>
        <w:jc w:val="center"/>
        <w:rPr>
          <w:rFonts w:ascii="Garamond" w:eastAsia="Calibri" w:hAnsi="Garamond"/>
          <w:sz w:val="24"/>
          <w:szCs w:val="24"/>
        </w:rPr>
      </w:pPr>
    </w:p>
    <w:p w:rsidR="00C576EC" w:rsidRPr="00194E0C" w:rsidRDefault="00C576EC" w:rsidP="00C576EC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Calibri" w:hAnsi="Garamond"/>
          <w:b/>
          <w:bCs/>
          <w:i/>
          <w:iCs/>
          <w:sz w:val="24"/>
          <w:szCs w:val="24"/>
        </w:rPr>
        <w:t>1. Szervezeti egység megnevezése</w:t>
      </w:r>
      <w:r w:rsidRPr="00194E0C">
        <w:rPr>
          <w:rFonts w:ascii="Garamond" w:eastAsia="Calibri" w:hAnsi="Garamond"/>
          <w:sz w:val="24"/>
          <w:szCs w:val="24"/>
        </w:rPr>
        <w:t>:</w:t>
      </w:r>
    </w:p>
    <w:p w:rsidR="00C576EC" w:rsidRPr="00194E0C" w:rsidRDefault="00C576EC" w:rsidP="00C576EC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194E0C">
          <w:rPr>
            <w:rFonts w:ascii="Garamond" w:eastAsia="Calibri" w:hAnsi="Garamond"/>
            <w:b/>
            <w:bCs/>
            <w:i/>
            <w:iCs/>
            <w:sz w:val="24"/>
            <w:szCs w:val="24"/>
          </w:rPr>
          <w:t>2. A</w:t>
        </w:r>
      </w:smartTag>
      <w:r w:rsidRPr="00194E0C">
        <w:rPr>
          <w:rFonts w:ascii="Garamond" w:eastAsia="Calibri" w:hAnsi="Garamond"/>
          <w:b/>
          <w:bCs/>
          <w:i/>
          <w:iCs/>
          <w:sz w:val="24"/>
          <w:szCs w:val="24"/>
        </w:rPr>
        <w:t xml:space="preserve"> beszerzés tárgya:</w:t>
      </w:r>
    </w:p>
    <w:p w:rsidR="00C576EC" w:rsidRPr="00194E0C" w:rsidRDefault="00C576EC" w:rsidP="00C576EC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SymbolOOEnc" w:hAnsi="Garamond"/>
          <w:sz w:val="24"/>
          <w:szCs w:val="24"/>
        </w:rPr>
        <w:t xml:space="preserve"> </w:t>
      </w:r>
      <w:proofErr w:type="gramStart"/>
      <w:r w:rsidRPr="00194E0C">
        <w:rPr>
          <w:rFonts w:ascii="Garamond" w:eastAsia="Calibri" w:hAnsi="Garamond"/>
          <w:sz w:val="24"/>
          <w:szCs w:val="24"/>
        </w:rPr>
        <w:t>árubeszerzés</w:t>
      </w:r>
      <w:proofErr w:type="gramEnd"/>
    </w:p>
    <w:p w:rsidR="00C576EC" w:rsidRPr="00194E0C" w:rsidRDefault="00C576EC" w:rsidP="00C576EC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SymbolOOEnc" w:hAnsi="Garamond"/>
          <w:sz w:val="24"/>
          <w:szCs w:val="24"/>
        </w:rPr>
        <w:t xml:space="preserve"> </w:t>
      </w:r>
      <w:proofErr w:type="gramStart"/>
      <w:r w:rsidRPr="00194E0C">
        <w:rPr>
          <w:rFonts w:ascii="Garamond" w:eastAsia="Calibri" w:hAnsi="Garamond"/>
          <w:sz w:val="24"/>
          <w:szCs w:val="24"/>
        </w:rPr>
        <w:t>építési</w:t>
      </w:r>
      <w:proofErr w:type="gramEnd"/>
      <w:r w:rsidRPr="00194E0C">
        <w:rPr>
          <w:rFonts w:ascii="Garamond" w:eastAsia="Calibri" w:hAnsi="Garamond"/>
          <w:sz w:val="24"/>
          <w:szCs w:val="24"/>
        </w:rPr>
        <w:t xml:space="preserve"> beruházás</w:t>
      </w:r>
    </w:p>
    <w:p w:rsidR="00C576EC" w:rsidRPr="00194E0C" w:rsidRDefault="00C576EC" w:rsidP="00C576EC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SymbolOOEnc" w:hAnsi="Garamond"/>
          <w:sz w:val="24"/>
          <w:szCs w:val="24"/>
        </w:rPr>
        <w:t xml:space="preserve"> </w:t>
      </w:r>
      <w:proofErr w:type="gramStart"/>
      <w:r w:rsidRPr="00194E0C">
        <w:rPr>
          <w:rFonts w:ascii="Garamond" w:eastAsia="Calibri" w:hAnsi="Garamond"/>
          <w:sz w:val="24"/>
          <w:szCs w:val="24"/>
        </w:rPr>
        <w:t>szolgáltatás</w:t>
      </w:r>
      <w:proofErr w:type="gramEnd"/>
    </w:p>
    <w:p w:rsidR="00C576EC" w:rsidRPr="00194E0C" w:rsidRDefault="00C576EC" w:rsidP="00C576EC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Calibri" w:hAnsi="Garamond"/>
          <w:sz w:val="24"/>
          <w:szCs w:val="24"/>
        </w:rPr>
        <w:t xml:space="preserve"> (kérjük aláhúzással jelölni)</w:t>
      </w:r>
    </w:p>
    <w:p w:rsidR="00C576EC" w:rsidRPr="00194E0C" w:rsidRDefault="00C576EC" w:rsidP="00C576EC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sz w:val="24"/>
          <w:szCs w:val="24"/>
        </w:rPr>
      </w:pPr>
    </w:p>
    <w:p w:rsidR="00C576EC" w:rsidRDefault="00C576EC" w:rsidP="00C576EC">
      <w:pPr>
        <w:autoSpaceDE w:val="0"/>
        <w:autoSpaceDN w:val="0"/>
        <w:adjustRightInd w:val="0"/>
        <w:rPr>
          <w:rFonts w:ascii="Garamond" w:eastAsia="Calibri" w:hAnsi="Garamond"/>
          <w:b/>
          <w:bCs/>
          <w:i/>
          <w:iCs/>
          <w:sz w:val="24"/>
          <w:szCs w:val="24"/>
        </w:rPr>
      </w:pPr>
      <w:r w:rsidRPr="00194E0C">
        <w:rPr>
          <w:rFonts w:ascii="Garamond" w:eastAsia="Calibri" w:hAnsi="Garamond"/>
          <w:b/>
          <w:bCs/>
          <w:i/>
          <w:iCs/>
          <w:sz w:val="24"/>
          <w:szCs w:val="24"/>
        </w:rPr>
        <w:t>3. A beszerzés tárgyának pontos megnevezése, mennyisége:</w:t>
      </w:r>
    </w:p>
    <w:p w:rsidR="00C576EC" w:rsidRPr="00194E0C" w:rsidRDefault="00C576EC" w:rsidP="00C576EC">
      <w:pPr>
        <w:autoSpaceDE w:val="0"/>
        <w:autoSpaceDN w:val="0"/>
        <w:adjustRightInd w:val="0"/>
        <w:rPr>
          <w:rFonts w:ascii="Garamond" w:eastAsia="Calibri" w:hAnsi="Garamond"/>
          <w:b/>
          <w:bCs/>
          <w:i/>
          <w:iCs/>
          <w:sz w:val="24"/>
          <w:szCs w:val="24"/>
        </w:rPr>
      </w:pPr>
    </w:p>
    <w:p w:rsidR="00C576EC" w:rsidRPr="00194E0C" w:rsidRDefault="00C576EC" w:rsidP="00C576EC">
      <w:pPr>
        <w:autoSpaceDE w:val="0"/>
        <w:autoSpaceDN w:val="0"/>
        <w:adjustRightInd w:val="0"/>
        <w:rPr>
          <w:rFonts w:ascii="Garamond" w:eastAsia="Calibri" w:hAnsi="Garamond"/>
          <w:b/>
          <w:bCs/>
          <w:i/>
          <w:iCs/>
          <w:sz w:val="24"/>
          <w:szCs w:val="24"/>
        </w:rPr>
      </w:pPr>
    </w:p>
    <w:p w:rsidR="00C576EC" w:rsidRDefault="00C576EC" w:rsidP="00C576EC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b/>
          <w:bCs/>
          <w:i/>
          <w:iCs/>
          <w:sz w:val="24"/>
          <w:szCs w:val="24"/>
        </w:rPr>
      </w:pPr>
      <w:r w:rsidRPr="00194E0C">
        <w:rPr>
          <w:rFonts w:ascii="Garamond" w:eastAsia="Calibri" w:hAnsi="Garamond"/>
          <w:b/>
          <w:bCs/>
          <w:i/>
          <w:iCs/>
          <w:sz w:val="24"/>
          <w:szCs w:val="24"/>
        </w:rPr>
        <w:t>4.Tervezett beszerzés becsült értéke (nettó és bruttó)</w:t>
      </w:r>
    </w:p>
    <w:p w:rsidR="00C576EC" w:rsidRDefault="00C576EC" w:rsidP="00C576EC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b/>
          <w:bCs/>
          <w:i/>
          <w:iCs/>
          <w:sz w:val="24"/>
          <w:szCs w:val="24"/>
        </w:rPr>
      </w:pPr>
    </w:p>
    <w:p w:rsidR="00C576EC" w:rsidRPr="00194E0C" w:rsidRDefault="00C576EC" w:rsidP="00C576EC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b/>
          <w:bCs/>
          <w:i/>
          <w:iCs/>
          <w:sz w:val="24"/>
          <w:szCs w:val="24"/>
        </w:rPr>
      </w:pPr>
    </w:p>
    <w:p w:rsidR="00C576EC" w:rsidRDefault="00C576EC" w:rsidP="00C576EC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b/>
          <w:bCs/>
          <w:i/>
          <w:iCs/>
          <w:sz w:val="24"/>
          <w:szCs w:val="24"/>
        </w:rPr>
      </w:pPr>
      <w:r w:rsidRPr="00194E0C">
        <w:rPr>
          <w:rFonts w:ascii="Garamond" w:eastAsia="Calibri" w:hAnsi="Garamond"/>
          <w:b/>
          <w:bCs/>
          <w:i/>
          <w:iCs/>
          <w:sz w:val="24"/>
          <w:szCs w:val="24"/>
        </w:rPr>
        <w:t>5. Rendelkezésre álló pénzügyi fedezet összege, biztosítása:</w:t>
      </w:r>
    </w:p>
    <w:p w:rsidR="00C576EC" w:rsidRDefault="00C576EC" w:rsidP="00C576EC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b/>
          <w:bCs/>
          <w:i/>
          <w:iCs/>
          <w:sz w:val="24"/>
          <w:szCs w:val="24"/>
        </w:rPr>
      </w:pPr>
    </w:p>
    <w:p w:rsidR="00C576EC" w:rsidRPr="00194E0C" w:rsidRDefault="00C576EC" w:rsidP="00C576EC">
      <w:pPr>
        <w:autoSpaceDE w:val="0"/>
        <w:autoSpaceDN w:val="0"/>
        <w:adjustRightInd w:val="0"/>
        <w:spacing w:line="360" w:lineRule="auto"/>
        <w:rPr>
          <w:rFonts w:ascii="Garamond" w:eastAsia="Calibri" w:hAnsi="Garamond"/>
          <w:b/>
          <w:bCs/>
          <w:i/>
          <w:iCs/>
          <w:sz w:val="24"/>
          <w:szCs w:val="24"/>
        </w:rPr>
      </w:pPr>
      <w:r w:rsidRPr="00194E0C">
        <w:rPr>
          <w:rFonts w:ascii="Garamond" w:eastAsia="Calibri" w:hAnsi="Garamond"/>
          <w:b/>
          <w:bCs/>
          <w:i/>
          <w:iCs/>
          <w:sz w:val="24"/>
          <w:szCs w:val="24"/>
        </w:rPr>
        <w:t>6. A beszerzési eljárás szakmai felelőse és elérhetősége (e-mail, telefon):</w:t>
      </w:r>
    </w:p>
    <w:p w:rsidR="00C576EC" w:rsidRPr="00194E0C" w:rsidRDefault="00C576EC" w:rsidP="00C576EC">
      <w:pPr>
        <w:autoSpaceDE w:val="0"/>
        <w:autoSpaceDN w:val="0"/>
        <w:adjustRightInd w:val="0"/>
        <w:spacing w:line="276" w:lineRule="auto"/>
        <w:rPr>
          <w:rFonts w:ascii="Garamond" w:eastAsia="Calibri" w:hAnsi="Garamond"/>
          <w:sz w:val="24"/>
          <w:szCs w:val="24"/>
        </w:rPr>
      </w:pPr>
    </w:p>
    <w:p w:rsidR="00C576EC" w:rsidRPr="00194E0C" w:rsidRDefault="00C576EC" w:rsidP="00C576EC">
      <w:pPr>
        <w:autoSpaceDE w:val="0"/>
        <w:autoSpaceDN w:val="0"/>
        <w:adjustRightInd w:val="0"/>
        <w:spacing w:line="276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Calibri" w:hAnsi="Garamond"/>
          <w:sz w:val="24"/>
          <w:szCs w:val="24"/>
        </w:rPr>
        <w:t>Nyíregyháza</w:t>
      </w:r>
      <w:proofErr w:type="gramStart"/>
      <w:r w:rsidRPr="00194E0C">
        <w:rPr>
          <w:rFonts w:ascii="Garamond" w:eastAsia="Calibri" w:hAnsi="Garamond"/>
          <w:sz w:val="24"/>
          <w:szCs w:val="24"/>
        </w:rPr>
        <w:t>, …</w:t>
      </w:r>
      <w:proofErr w:type="gramEnd"/>
      <w:r w:rsidRPr="00194E0C">
        <w:rPr>
          <w:rFonts w:ascii="Garamond" w:eastAsia="Calibri" w:hAnsi="Garamond"/>
          <w:sz w:val="24"/>
          <w:szCs w:val="24"/>
        </w:rPr>
        <w:t xml:space="preserve">……………….   </w:t>
      </w:r>
    </w:p>
    <w:p w:rsidR="00C576EC" w:rsidRPr="00194E0C" w:rsidRDefault="00C576EC" w:rsidP="00C576EC">
      <w:pPr>
        <w:autoSpaceDE w:val="0"/>
        <w:autoSpaceDN w:val="0"/>
        <w:adjustRightInd w:val="0"/>
        <w:spacing w:line="276" w:lineRule="auto"/>
        <w:ind w:left="4248" w:firstLine="708"/>
        <w:rPr>
          <w:rFonts w:ascii="Garamond" w:hAnsi="Garamond"/>
          <w:sz w:val="24"/>
          <w:szCs w:val="24"/>
        </w:rPr>
      </w:pPr>
      <w:r w:rsidRPr="00194E0C">
        <w:rPr>
          <w:rFonts w:ascii="Garamond" w:hAnsi="Garamond"/>
          <w:sz w:val="24"/>
          <w:szCs w:val="24"/>
        </w:rPr>
        <w:t xml:space="preserve">    </w:t>
      </w:r>
    </w:p>
    <w:p w:rsidR="00C576EC" w:rsidRPr="00194E0C" w:rsidRDefault="00C576EC" w:rsidP="00C576EC">
      <w:pPr>
        <w:autoSpaceDE w:val="0"/>
        <w:autoSpaceDN w:val="0"/>
        <w:adjustRightInd w:val="0"/>
        <w:spacing w:line="276" w:lineRule="auto"/>
        <w:ind w:left="4248" w:firstLine="708"/>
        <w:rPr>
          <w:rFonts w:ascii="Garamond" w:hAnsi="Garamond"/>
          <w:sz w:val="24"/>
          <w:szCs w:val="24"/>
        </w:rPr>
      </w:pPr>
      <w:r w:rsidRPr="00194E0C">
        <w:rPr>
          <w:rFonts w:ascii="Garamond" w:hAnsi="Garamond"/>
          <w:sz w:val="24"/>
          <w:szCs w:val="24"/>
        </w:rPr>
        <w:t>____________________</w:t>
      </w:r>
    </w:p>
    <w:p w:rsidR="00C576EC" w:rsidRPr="00194E0C" w:rsidRDefault="00C576EC" w:rsidP="00C576EC">
      <w:pPr>
        <w:autoSpaceDE w:val="0"/>
        <w:autoSpaceDN w:val="0"/>
        <w:adjustRightInd w:val="0"/>
        <w:spacing w:line="276" w:lineRule="auto"/>
        <w:ind w:left="4248" w:firstLine="708"/>
        <w:rPr>
          <w:rFonts w:ascii="Garamond" w:hAnsi="Garamond"/>
          <w:sz w:val="24"/>
          <w:szCs w:val="24"/>
        </w:rPr>
      </w:pPr>
      <w:r w:rsidRPr="00194E0C">
        <w:rPr>
          <w:rFonts w:ascii="Garamond" w:hAnsi="Garamond"/>
          <w:sz w:val="24"/>
          <w:szCs w:val="24"/>
        </w:rPr>
        <w:t xml:space="preserve"> </w:t>
      </w:r>
      <w:proofErr w:type="gramStart"/>
      <w:r w:rsidRPr="00194E0C">
        <w:rPr>
          <w:rFonts w:ascii="Garamond" w:hAnsi="Garamond"/>
          <w:sz w:val="24"/>
          <w:szCs w:val="24"/>
        </w:rPr>
        <w:t>szervezeti</w:t>
      </w:r>
      <w:proofErr w:type="gramEnd"/>
      <w:r w:rsidRPr="00194E0C">
        <w:rPr>
          <w:rFonts w:ascii="Garamond" w:hAnsi="Garamond"/>
          <w:sz w:val="24"/>
          <w:szCs w:val="24"/>
        </w:rPr>
        <w:t xml:space="preserve"> egységvezető</w:t>
      </w:r>
    </w:p>
    <w:p w:rsidR="00C576EC" w:rsidRPr="00194E0C" w:rsidRDefault="00C576EC" w:rsidP="00C576EC">
      <w:pPr>
        <w:autoSpaceDE w:val="0"/>
        <w:autoSpaceDN w:val="0"/>
        <w:adjustRightInd w:val="0"/>
        <w:spacing w:line="276" w:lineRule="auto"/>
        <w:rPr>
          <w:rFonts w:ascii="Garamond" w:hAnsi="Garamond"/>
          <w:sz w:val="24"/>
          <w:szCs w:val="24"/>
        </w:rPr>
      </w:pPr>
    </w:p>
    <w:p w:rsidR="00C576EC" w:rsidRPr="00194E0C" w:rsidRDefault="00C576EC" w:rsidP="00C576EC">
      <w:pPr>
        <w:autoSpaceDE w:val="0"/>
        <w:autoSpaceDN w:val="0"/>
        <w:adjustRightInd w:val="0"/>
        <w:spacing w:line="276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Calibri" w:hAnsi="Garamond"/>
          <w:sz w:val="24"/>
          <w:szCs w:val="24"/>
        </w:rPr>
        <w:t>Az eljárás megindítását engedélyezem/nem engedélyezem, az alábbi indokkal:</w:t>
      </w:r>
    </w:p>
    <w:p w:rsidR="00C576EC" w:rsidRDefault="00C576EC" w:rsidP="00C576EC">
      <w:pPr>
        <w:autoSpaceDE w:val="0"/>
        <w:autoSpaceDN w:val="0"/>
        <w:adjustRightInd w:val="0"/>
        <w:spacing w:line="276" w:lineRule="auto"/>
        <w:rPr>
          <w:rFonts w:ascii="Garamond" w:eastAsia="Calibri" w:hAnsi="Garamond"/>
          <w:sz w:val="24"/>
          <w:szCs w:val="24"/>
        </w:rPr>
      </w:pPr>
    </w:p>
    <w:p w:rsidR="00C576EC" w:rsidRDefault="00C576EC" w:rsidP="00C576EC">
      <w:pPr>
        <w:autoSpaceDE w:val="0"/>
        <w:autoSpaceDN w:val="0"/>
        <w:adjustRightInd w:val="0"/>
        <w:spacing w:line="276" w:lineRule="auto"/>
        <w:rPr>
          <w:rFonts w:ascii="Garamond" w:eastAsia="Calibri" w:hAnsi="Garamond"/>
          <w:sz w:val="24"/>
          <w:szCs w:val="24"/>
        </w:rPr>
      </w:pPr>
      <w:r w:rsidRPr="00194E0C">
        <w:rPr>
          <w:rFonts w:ascii="Garamond" w:eastAsia="Calibri" w:hAnsi="Garamond"/>
          <w:sz w:val="24"/>
          <w:szCs w:val="24"/>
        </w:rPr>
        <w:t xml:space="preserve">Nyíregyháza, </w:t>
      </w:r>
    </w:p>
    <w:p w:rsidR="00C576EC" w:rsidRDefault="00C576EC" w:rsidP="00C576EC">
      <w:pPr>
        <w:autoSpaceDE w:val="0"/>
        <w:autoSpaceDN w:val="0"/>
        <w:adjustRightInd w:val="0"/>
        <w:spacing w:line="276" w:lineRule="auto"/>
        <w:rPr>
          <w:rFonts w:ascii="Garamond" w:eastAsia="Calibri" w:hAnsi="Garamond"/>
          <w:sz w:val="24"/>
          <w:szCs w:val="24"/>
        </w:rPr>
      </w:pPr>
    </w:p>
    <w:p w:rsidR="00C576EC" w:rsidRDefault="00C576EC" w:rsidP="00C576EC">
      <w:pPr>
        <w:autoSpaceDE w:val="0"/>
        <w:autoSpaceDN w:val="0"/>
        <w:adjustRightInd w:val="0"/>
        <w:spacing w:line="276" w:lineRule="auto"/>
        <w:rPr>
          <w:rFonts w:ascii="Garamond" w:eastAsia="Calibri" w:hAnsi="Garamond"/>
          <w:sz w:val="24"/>
          <w:szCs w:val="24"/>
        </w:rPr>
      </w:pPr>
    </w:p>
    <w:p w:rsidR="00C576EC" w:rsidRDefault="00C576EC" w:rsidP="00C576EC">
      <w:pPr>
        <w:autoSpaceDE w:val="0"/>
        <w:autoSpaceDN w:val="0"/>
        <w:adjustRightInd w:val="0"/>
        <w:spacing w:line="276" w:lineRule="auto"/>
        <w:rPr>
          <w:rFonts w:ascii="Garamond" w:eastAsia="Calibri" w:hAnsi="Garamond"/>
          <w:sz w:val="24"/>
          <w:szCs w:val="24"/>
        </w:rPr>
      </w:pPr>
    </w:p>
    <w:p w:rsidR="00C576EC" w:rsidRPr="00194E0C" w:rsidRDefault="00C576EC" w:rsidP="00C576EC">
      <w:pPr>
        <w:tabs>
          <w:tab w:val="left" w:pos="4253"/>
          <w:tab w:val="left" w:leader="underscore" w:pos="8647"/>
        </w:tabs>
        <w:autoSpaceDE w:val="0"/>
        <w:autoSpaceDN w:val="0"/>
        <w:adjustRightInd w:val="0"/>
        <w:spacing w:line="276" w:lineRule="auto"/>
        <w:ind w:firstLine="1418"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ab/>
      </w:r>
      <w:r>
        <w:rPr>
          <w:rFonts w:ascii="Garamond" w:eastAsia="Calibri" w:hAnsi="Garamond"/>
          <w:sz w:val="24"/>
          <w:szCs w:val="24"/>
        </w:rPr>
        <w:tab/>
      </w:r>
    </w:p>
    <w:p w:rsidR="00C576EC" w:rsidRPr="000D486C" w:rsidRDefault="00C576EC" w:rsidP="00C576EC">
      <w:pPr>
        <w:tabs>
          <w:tab w:val="left" w:pos="6096"/>
        </w:tabs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</w:rPr>
      </w:pPr>
      <w:r>
        <w:rPr>
          <w:rFonts w:ascii="Garamond" w:eastAsia="Calibri" w:hAnsi="Garamond"/>
          <w:sz w:val="24"/>
          <w:szCs w:val="24"/>
        </w:rPr>
        <w:tab/>
      </w:r>
      <w:r w:rsidRPr="00194E0C">
        <w:rPr>
          <w:rFonts w:ascii="Garamond" w:eastAsia="Calibri" w:hAnsi="Garamond"/>
          <w:sz w:val="24"/>
          <w:szCs w:val="24"/>
        </w:rPr>
        <w:t>kancellár</w:t>
      </w:r>
      <w:bookmarkStart w:id="3" w:name="_GoBack"/>
      <w:bookmarkEnd w:id="3"/>
    </w:p>
    <w:p w:rsidR="00C576EC" w:rsidRDefault="00C576EC" w:rsidP="00C576EC">
      <w:pPr>
        <w:rPr>
          <w:sz w:val="24"/>
          <w:szCs w:val="24"/>
        </w:rPr>
      </w:pPr>
    </w:p>
    <w:sectPr w:rsidR="00C576EC" w:rsidSect="008613B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35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CA" w:rsidRDefault="00C576E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86407"/>
      <w:docPartObj>
        <w:docPartGallery w:val="Page Numbers (Bottom of Page)"/>
        <w:docPartUnique/>
      </w:docPartObj>
    </w:sdtPr>
    <w:sdtEndPr/>
    <w:sdtContent>
      <w:p w:rsidR="003E50CA" w:rsidRDefault="00C576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50CA" w:rsidRDefault="00C576E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CA" w:rsidRDefault="00C576EC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C576E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2050" type="#_x0000_t75" alt="" style="position:absolute;margin-left:0;margin-top:0;width:499.7pt;height:785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C576E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2051" type="#_x0000_t75" alt="" style="position:absolute;margin-left:-5.05pt;margin-top:-103.3pt;width:499.7pt;height:785.05pt;z-index:-251658240;mso-wrap-edited:f;mso-width-percent:0;mso-height-percent:0;mso-position-horizontal-relative:margin;mso-position-vertical-relative:margin;mso-width-percent:0;mso-height-percent:0" o:allowincell="f">
          <v:imagedata r:id="rId1" o:title="alap"/>
          <w10:wrap anchorx="margin" anchory="margin"/>
        </v:shape>
      </w:pic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C861F1" wp14:editId="1D62325F">
              <wp:simplePos x="0" y="0"/>
              <wp:positionH relativeFrom="column">
                <wp:posOffset>2804795</wp:posOffset>
              </wp:positionH>
              <wp:positionV relativeFrom="paragraph">
                <wp:posOffset>-182880</wp:posOffset>
              </wp:positionV>
              <wp:extent cx="3514725" cy="126682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4D29" w:rsidRDefault="00C576EC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472128A6" wp14:editId="5E21430B">
                                <wp:extent cx="3051048" cy="1066800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ncellar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1048" cy="106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861F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20.85pt;margin-top:-14.4pt;width:276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" filled="f" stroked="f">
              <v:textbox>
                <w:txbxContent>
                  <w:p w:rsidR="00594D29" w:rsidRDefault="00C576EC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472128A6" wp14:editId="5E21430B">
                          <wp:extent cx="3051048" cy="1066800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ncellar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51048" cy="106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C576E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2049" type="#_x0000_t75" alt="" style="position:absolute;margin-left:0;margin-top:0;width:499.7pt;height:785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l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FC9"/>
    <w:multiLevelType w:val="hybridMultilevel"/>
    <w:tmpl w:val="5140689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357301"/>
    <w:multiLevelType w:val="hybridMultilevel"/>
    <w:tmpl w:val="899CA2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D55A5"/>
    <w:multiLevelType w:val="hybridMultilevel"/>
    <w:tmpl w:val="238C39E6"/>
    <w:lvl w:ilvl="0" w:tplc="90E88C0C">
      <w:start w:val="2"/>
      <w:numFmt w:val="decimal"/>
      <w:lvlText w:val="%1."/>
      <w:lvlJc w:val="left"/>
      <w:pPr>
        <w:ind w:left="7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70" w:hanging="360"/>
      </w:pPr>
    </w:lvl>
    <w:lvl w:ilvl="2" w:tplc="040E001B" w:tentative="1">
      <w:start w:val="1"/>
      <w:numFmt w:val="lowerRoman"/>
      <w:lvlText w:val="%3."/>
      <w:lvlJc w:val="right"/>
      <w:pPr>
        <w:ind w:left="8890" w:hanging="180"/>
      </w:pPr>
    </w:lvl>
    <w:lvl w:ilvl="3" w:tplc="040E000F" w:tentative="1">
      <w:start w:val="1"/>
      <w:numFmt w:val="decimal"/>
      <w:lvlText w:val="%4."/>
      <w:lvlJc w:val="left"/>
      <w:pPr>
        <w:ind w:left="9610" w:hanging="360"/>
      </w:pPr>
    </w:lvl>
    <w:lvl w:ilvl="4" w:tplc="040E0019" w:tentative="1">
      <w:start w:val="1"/>
      <w:numFmt w:val="lowerLetter"/>
      <w:lvlText w:val="%5."/>
      <w:lvlJc w:val="left"/>
      <w:pPr>
        <w:ind w:left="10330" w:hanging="360"/>
      </w:pPr>
    </w:lvl>
    <w:lvl w:ilvl="5" w:tplc="040E001B" w:tentative="1">
      <w:start w:val="1"/>
      <w:numFmt w:val="lowerRoman"/>
      <w:lvlText w:val="%6."/>
      <w:lvlJc w:val="right"/>
      <w:pPr>
        <w:ind w:left="11050" w:hanging="180"/>
      </w:pPr>
    </w:lvl>
    <w:lvl w:ilvl="6" w:tplc="040E000F" w:tentative="1">
      <w:start w:val="1"/>
      <w:numFmt w:val="decimal"/>
      <w:lvlText w:val="%7."/>
      <w:lvlJc w:val="left"/>
      <w:pPr>
        <w:ind w:left="11770" w:hanging="360"/>
      </w:pPr>
    </w:lvl>
    <w:lvl w:ilvl="7" w:tplc="040E0019" w:tentative="1">
      <w:start w:val="1"/>
      <w:numFmt w:val="lowerLetter"/>
      <w:lvlText w:val="%8."/>
      <w:lvlJc w:val="left"/>
      <w:pPr>
        <w:ind w:left="12490" w:hanging="360"/>
      </w:pPr>
    </w:lvl>
    <w:lvl w:ilvl="8" w:tplc="040E001B" w:tentative="1">
      <w:start w:val="1"/>
      <w:numFmt w:val="lowerRoman"/>
      <w:lvlText w:val="%9."/>
      <w:lvlJc w:val="right"/>
      <w:pPr>
        <w:ind w:left="13210" w:hanging="180"/>
      </w:pPr>
    </w:lvl>
  </w:abstractNum>
  <w:abstractNum w:abstractNumId="3" w15:restartNumberingAfterBreak="0">
    <w:nsid w:val="3725557A"/>
    <w:multiLevelType w:val="hybridMultilevel"/>
    <w:tmpl w:val="A91C0DB0"/>
    <w:lvl w:ilvl="0" w:tplc="03D68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7702C"/>
    <w:multiLevelType w:val="hybridMultilevel"/>
    <w:tmpl w:val="50C8988C"/>
    <w:lvl w:ilvl="0" w:tplc="8E20FCE2">
      <w:start w:val="9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5" w15:restartNumberingAfterBreak="0">
    <w:nsid w:val="74C91D3A"/>
    <w:multiLevelType w:val="hybridMultilevel"/>
    <w:tmpl w:val="6B62FD0A"/>
    <w:lvl w:ilvl="0" w:tplc="86E8F72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EC"/>
    <w:rsid w:val="00A24184"/>
    <w:rsid w:val="00A507D6"/>
    <w:rsid w:val="00C576EC"/>
    <w:rsid w:val="00F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6D8894BF"/>
  <w15:chartTrackingRefBased/>
  <w15:docId w15:val="{E1A93134-A3BA-4CDE-BBE0-C5D42D20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6EC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C576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576E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576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76EC"/>
  </w:style>
  <w:style w:type="paragraph" w:styleId="llb">
    <w:name w:val="footer"/>
    <w:basedOn w:val="Norml"/>
    <w:link w:val="llbChar"/>
    <w:uiPriority w:val="99"/>
    <w:unhideWhenUsed/>
    <w:rsid w:val="00C576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76EC"/>
  </w:style>
  <w:style w:type="paragraph" w:customStyle="1" w:styleId="Norml1">
    <w:name w:val="Normál1"/>
    <w:basedOn w:val="Norml"/>
    <w:rsid w:val="00C57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Asztalosné Kolyvek Andrea</dc:creator>
  <cp:keywords/>
  <dc:description/>
  <cp:lastModifiedBy>Asztalosné Kolyvek Andrea</cp:lastModifiedBy>
  <cp:revision>1</cp:revision>
  <dcterms:created xsi:type="dcterms:W3CDTF">2020-10-13T06:41:00Z</dcterms:created>
  <dcterms:modified xsi:type="dcterms:W3CDTF">2020-10-13T06:43:00Z</dcterms:modified>
</cp:coreProperties>
</file>